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BE0AF8">
        <w:rPr>
          <w:rFonts w:ascii="Times New Roman" w:hAnsi="Times New Roman" w:cs="Times New Roman"/>
          <w:sz w:val="28"/>
          <w:szCs w:val="28"/>
        </w:rPr>
        <w:t>08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BE0AF8">
        <w:rPr>
          <w:rFonts w:ascii="Times New Roman" w:hAnsi="Times New Roman" w:cs="Times New Roman"/>
          <w:sz w:val="28"/>
          <w:szCs w:val="28"/>
        </w:rPr>
        <w:t>10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85414F">
        <w:rPr>
          <w:rFonts w:ascii="Times New Roman" w:hAnsi="Times New Roman" w:cs="Times New Roman"/>
          <w:sz w:val="28"/>
          <w:szCs w:val="28"/>
        </w:rPr>
        <w:t xml:space="preserve"> 3346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D81535">
        <w:rPr>
          <w:rFonts w:ascii="Times New Roman" w:hAnsi="Times New Roman" w:cs="Times New Roman"/>
          <w:sz w:val="28"/>
          <w:szCs w:val="28"/>
        </w:rPr>
        <w:t>ев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sz w:val="28"/>
          <w:szCs w:val="28"/>
        </w:rPr>
        <w:t xml:space="preserve">некапитальных </w:t>
      </w:r>
      <w:r w:rsidR="00BE0AF8">
        <w:rPr>
          <w:rFonts w:ascii="Times New Roman" w:hAnsi="Times New Roman" w:cs="Times New Roman"/>
          <w:sz w:val="28"/>
          <w:szCs w:val="28"/>
        </w:rPr>
        <w:t>сооружений</w:t>
      </w:r>
      <w:r w:rsidR="00B14718">
        <w:rPr>
          <w:rFonts w:ascii="Times New Roman" w:hAnsi="Times New Roman" w:cs="Times New Roman"/>
          <w:sz w:val="28"/>
          <w:szCs w:val="28"/>
        </w:rPr>
        <w:t xml:space="preserve"> (</w:t>
      </w:r>
      <w:r w:rsidR="00AC1CFD">
        <w:rPr>
          <w:rFonts w:ascii="Times New Roman" w:hAnsi="Times New Roman" w:cs="Times New Roman"/>
          <w:sz w:val="28"/>
          <w:szCs w:val="28"/>
        </w:rPr>
        <w:t>ограждений</w:t>
      </w:r>
      <w:r w:rsidR="00B14718">
        <w:rPr>
          <w:rFonts w:ascii="Times New Roman" w:hAnsi="Times New Roman" w:cs="Times New Roman"/>
          <w:sz w:val="28"/>
          <w:szCs w:val="28"/>
        </w:rPr>
        <w:t>)</w:t>
      </w:r>
      <w:r w:rsidR="002D1DA8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2D1DA8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2D1DA8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8652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8541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="008541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Юсупово</w:t>
      </w:r>
      <w:proofErr w:type="spellEnd"/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ул. </w:t>
      </w:r>
      <w:r w:rsidR="008541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Хуторская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вблизи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8541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№12,</w:t>
      </w:r>
      <w:r w:rsidR="00BE67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8541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50:28:0050401:30</w:t>
      </w:r>
      <w:bookmarkStart w:id="0" w:name="_GoBack"/>
      <w:bookmarkEnd w:id="0"/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B14718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A81B07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A81B07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A81B07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E0AF8">
        <w:rPr>
          <w:rFonts w:ascii="Times New Roman" w:hAnsi="Times New Roman" w:cs="Times New Roman"/>
          <w:b/>
          <w:sz w:val="28"/>
          <w:szCs w:val="28"/>
        </w:rPr>
        <w:t>15</w:t>
      </w:r>
      <w:r w:rsidR="00B14718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b/>
          <w:sz w:val="28"/>
          <w:szCs w:val="28"/>
        </w:rPr>
        <w:t>2025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A81B07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81B07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A81B07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D1DA8"/>
    <w:rsid w:val="002E0D5A"/>
    <w:rsid w:val="002E4668"/>
    <w:rsid w:val="002E70F3"/>
    <w:rsid w:val="0032668D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14F"/>
    <w:rsid w:val="00854EAF"/>
    <w:rsid w:val="0086521C"/>
    <w:rsid w:val="008857EE"/>
    <w:rsid w:val="008A6A95"/>
    <w:rsid w:val="008B4225"/>
    <w:rsid w:val="008B4EC7"/>
    <w:rsid w:val="008C3E66"/>
    <w:rsid w:val="008E420D"/>
    <w:rsid w:val="008F59FA"/>
    <w:rsid w:val="009203E8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1B07"/>
    <w:rsid w:val="00A8345F"/>
    <w:rsid w:val="00AC0322"/>
    <w:rsid w:val="00AC1CFD"/>
    <w:rsid w:val="00AC1E8A"/>
    <w:rsid w:val="00AD36F3"/>
    <w:rsid w:val="00AF041A"/>
    <w:rsid w:val="00B01C5E"/>
    <w:rsid w:val="00B063F3"/>
    <w:rsid w:val="00B14718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0AF8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81535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7323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2025-10-13T16:02:00Z</dcterms:created>
  <dcterms:modified xsi:type="dcterms:W3CDTF">2025-10-13T16:02:00Z</dcterms:modified>
</cp:coreProperties>
</file>